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جواد قدتی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باور نداشت زینب كبری‌ كه مادرش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رفته است و جای خالی او در برابرش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چادر نماز فاطمه لالایی شبش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دستان پر ز مهر علی بالش سرش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چشمان پر ستاره ی زینب به در هنوز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یادی كند ز مادر و محسن برادرش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هر نیمه شب به كنج دلش روضه می گرفت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با خاطرات كوچه و سیلی و مادرش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وقتی دلش بهانه ی مادر گرفته است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چادر نماز مادر خود را كند سرش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مادر كبوترانه پریده به آسمان</w:t>
      </w:r>
    </w:p>
    <w:p w:rsidR="00265B99" w:rsidRPr="00265B99" w:rsidRDefault="00265B99" w:rsidP="00265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B99">
        <w:rPr>
          <w:rFonts w:ascii="Tahoma" w:eastAsia="Times New Roman" w:hAnsi="Tahoma" w:cs="Tahoma"/>
          <w:sz w:val="20"/>
          <w:szCs w:val="20"/>
          <w:rtl/>
          <w:lang w:bidi="fa-IR"/>
        </w:rPr>
        <w:t>بابا دلش گرفته برای كبوترش</w:t>
      </w:r>
      <w:r w:rsidRPr="00265B9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65B99" w:rsidRDefault="00265B99" w:rsidP="00265B99"/>
    <w:p w:rsidR="00086B98" w:rsidRPr="00265B99" w:rsidRDefault="00086B98" w:rsidP="00265B99"/>
    <w:sectPr w:rsidR="00086B98" w:rsidRPr="00265B99" w:rsidSect="00086B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65B99"/>
    <w:rsid w:val="00086B98"/>
    <w:rsid w:val="0026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B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5B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7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>Alghadir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2013-10-01T16:09:00Z</dcterms:created>
  <dcterms:modified xsi:type="dcterms:W3CDTF">2013-10-01T16:09:00Z</dcterms:modified>
</cp:coreProperties>
</file>